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40" w:rsidRDefault="00F75540" w:rsidP="00F75540">
      <w:pPr>
        <w:shd w:val="clear" w:color="auto" w:fill="FFFFFF"/>
        <w:spacing w:after="0" w:line="240" w:lineRule="auto"/>
        <w:ind w:hanging="1418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F75540" w:rsidRDefault="00F75540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F75540" w:rsidRDefault="00F75540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F75540" w:rsidRDefault="00F75540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F75540" w:rsidRDefault="00F75540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F75540" w:rsidRDefault="00F75540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A142FA" w:rsidRDefault="00400117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120130" cy="8426679"/>
            <wp:effectExtent l="0" t="0" r="0" b="0"/>
            <wp:docPr id="2" name="Рисунок 2" descr="C:\Users\adm\Desktop\медведь\печать\план Медве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медведь\печать\план Медвед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117" w:rsidRDefault="00400117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</w:p>
    <w:p w:rsidR="00400117" w:rsidRDefault="00400117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00117" w:rsidRDefault="00400117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00117" w:rsidRDefault="00400117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00117" w:rsidRDefault="00400117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00117" w:rsidRDefault="00400117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400117" w:rsidRDefault="00400117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DA68B3" w:rsidRPr="00141476" w:rsidRDefault="00DA68B3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4147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ПЛАН СПОРТИВНО – МАССОВЫХ, ФИЗКУЛЬТУРНО – СПОРТИВНЫХ И</w:t>
      </w:r>
    </w:p>
    <w:p w:rsidR="00DA68B3" w:rsidRPr="00141476" w:rsidRDefault="00DA68B3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4147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СОЦИАЛЬ</w:t>
      </w:r>
      <w:r w:rsidR="0040011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НО – ЗНАЧИМЫХ МЕРОПРИЯТИЙ НА2024</w:t>
      </w:r>
      <w:r w:rsidR="001522B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-2024</w:t>
      </w:r>
      <w:r w:rsidR="0040011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</w:t>
      </w:r>
      <w:r w:rsidRPr="00141476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УЧЕБНЫЙ ГОД</w:t>
      </w:r>
    </w:p>
    <w:p w:rsidR="00DA68B3" w:rsidRPr="00DA68B3" w:rsidRDefault="00DA68B3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A68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Цели, направления, план спортивной работы в школе.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 ШСК:</w:t>
      </w:r>
    </w:p>
    <w:p w:rsidR="00C20650" w:rsidRPr="00C20650" w:rsidRDefault="00AA0E19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20650"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Повышение массовости занятий учащимися физической культурой и спортом для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вовлечения их в систематический процесс физического и спортивного совершенствования.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реализации образовательных программ дополнительного образования детей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 физкультурно-спортивной направленности;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вовлечение учащихся в систематические занятия физической культурой и спортом;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проведение школьных спортивно-массовых мероприятий и соревнований по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направлениям;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комплектование и подготовка команд учащихся для участия в муниципальных и республиканских соревнованиях;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пропаганда здорового образа жизни, личностных и общественных ценностей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физической культуры и спорта;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создание нормативно-правовой базы;</w:t>
      </w:r>
    </w:p>
    <w:p w:rsidR="00C20650" w:rsidRPr="00C20650" w:rsidRDefault="00C20650" w:rsidP="00C20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2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комплектование и подготовка учащихся к ВФСК «Готов к труду и обороне».</w:t>
      </w:r>
    </w:p>
    <w:p w:rsidR="00DA68B3" w:rsidRPr="00DA68B3" w:rsidRDefault="00DA68B3" w:rsidP="00DA68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DA68B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tbl>
      <w:tblPr>
        <w:tblW w:w="10148" w:type="dxa"/>
        <w:tblInd w:w="-4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5262"/>
        <w:gridCol w:w="1891"/>
        <w:gridCol w:w="2230"/>
      </w:tblGrid>
      <w:tr w:rsidR="003E0C70" w:rsidRPr="00435DB1" w:rsidTr="003E0C70">
        <w:trPr>
          <w:trHeight w:val="549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№ п/п</w:t>
            </w:r>
          </w:p>
        </w:tc>
        <w:tc>
          <w:tcPr>
            <w:tcW w:w="5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Мероприятия</w:t>
            </w:r>
          </w:p>
        </w:tc>
        <w:tc>
          <w:tcPr>
            <w:tcW w:w="1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Дата проведения</w:t>
            </w:r>
          </w:p>
        </w:tc>
        <w:tc>
          <w:tcPr>
            <w:tcW w:w="2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Ответственные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Физкультурно-оздоровительные мероприятия в режиме дня</w:t>
            </w:r>
          </w:p>
        </w:tc>
      </w:tr>
      <w:tr w:rsidR="003E0C70" w:rsidRPr="00435DB1" w:rsidTr="003E0C70">
        <w:trPr>
          <w:trHeight w:val="619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Обсуждение на педагогическом совете: порядок проведения физкультминуток, подвижных игр на переменах.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Август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F75540" w:rsidRDefault="003E0C70" w:rsidP="00F755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C28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 школ</w:t>
            </w:r>
            <w:r w:rsidR="00F75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</w:p>
        </w:tc>
      </w:tr>
      <w:tr w:rsidR="003E0C70" w:rsidRPr="00435DB1" w:rsidTr="003E0C70">
        <w:trPr>
          <w:trHeight w:val="328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Проведение бесед в классах о режиме дня школьника.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Сентябрь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Кл.руководители</w:t>
            </w:r>
          </w:p>
        </w:tc>
      </w:tr>
      <w:tr w:rsidR="003E0C70" w:rsidRPr="00435DB1" w:rsidTr="003E0C70">
        <w:trPr>
          <w:trHeight w:val="291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3.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Проведение подвижных игр на переменах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Ежедневно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Физорги классов</w:t>
            </w:r>
          </w:p>
        </w:tc>
      </w:tr>
      <w:tr w:rsidR="003E0C70" w:rsidRPr="00435DB1" w:rsidTr="003E0C70">
        <w:trPr>
          <w:trHeight w:val="284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4.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Проведение физкультминуток на уроках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Ежедневно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Пед. работники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Спортивная работа в классах и секциях</w:t>
            </w:r>
          </w:p>
        </w:tc>
      </w:tr>
      <w:tr w:rsidR="003E0C70" w:rsidRPr="00435DB1" w:rsidTr="003E0C70">
        <w:trPr>
          <w:trHeight w:val="324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5.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Назначение в классах физоргов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Сентябрь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Кл.руководители</w:t>
            </w:r>
          </w:p>
        </w:tc>
      </w:tr>
      <w:tr w:rsidR="003E0C70" w:rsidRPr="00435DB1" w:rsidTr="00F75540">
        <w:trPr>
          <w:trHeight w:val="652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6.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Составление расписания занятий секций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Сентябрь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F75540" w:rsidRDefault="003E0C70" w:rsidP="00F7554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C28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 школы</w:t>
            </w: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.</w:t>
            </w:r>
          </w:p>
        </w:tc>
      </w:tr>
      <w:tr w:rsidR="003E0C70" w:rsidRPr="00435DB1" w:rsidTr="003E0C70">
        <w:trPr>
          <w:trHeight w:val="2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7.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Организация работы секций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Сентябрь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F75540" w:rsidRDefault="003E0C70" w:rsidP="00F7554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C289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Администрация школ</w:t>
            </w:r>
            <w:r w:rsidR="00F75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ы</w:t>
            </w:r>
          </w:p>
        </w:tc>
      </w:tr>
      <w:tr w:rsidR="003E0C70" w:rsidRPr="00435DB1" w:rsidTr="003E0C70">
        <w:trPr>
          <w:trHeight w:val="3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8.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Проведение классных часов «Здоровый образ жизни»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Кл. руководители</w:t>
            </w:r>
          </w:p>
        </w:tc>
      </w:tr>
      <w:tr w:rsidR="003E0C70" w:rsidRPr="00435DB1" w:rsidTr="003E0C70">
        <w:trPr>
          <w:trHeight w:val="286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9.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Проветривание кабинетов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Ежедневно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Пед.работники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Внеурочная спортивно-оздоровительная работа в школе</w:t>
            </w:r>
          </w:p>
        </w:tc>
      </w:tr>
      <w:tr w:rsidR="003E0C70" w:rsidRPr="00435DB1" w:rsidTr="003E0C70">
        <w:trPr>
          <w:trHeight w:val="34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10.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школы по футболу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Осенний легкоатлетический кросс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ШЭ ВсОШ по физической культуре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енство школы по баскетболу (7-9</w:t>
            </w: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классы)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школы по пионерболу (1-4, 5-6 классы)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венство школы по волейболу (8-9</w:t>
            </w: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классы)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школы по лыжным гонкам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«Веселые старты» ((1-4, 5-7 классы)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Спортивные соревнования школьников «Президентские состязания» (7 класс)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Легкоатлетическое многоборье «Шиповка юных»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Военно-патриотическая игра «Зарница»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Сентябрь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Сентябрь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Октябрь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Ноябрь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Декабрь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Январь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Февраль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Март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Апрель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Апрель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Май</w:t>
            </w:r>
          </w:p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Май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Учителя физической культуры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lastRenderedPageBreak/>
              <w:t>Участие в муниципальных соревнованиях</w:t>
            </w:r>
          </w:p>
        </w:tc>
      </w:tr>
      <w:tr w:rsidR="003E0C70" w:rsidRPr="00435DB1" w:rsidTr="003E0C70">
        <w:trPr>
          <w:trHeight w:val="119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11.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Всероссийский день бега «Кросс </w:t>
            </w:r>
            <w:r w:rsidR="0040011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Наций – 2024</w:t>
            </w:r>
            <w:bookmarkStart w:id="0" w:name="_GoBack"/>
            <w:bookmarkEnd w:id="0"/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района по осеннему и весеннему л/а кроссу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района по: баскетболу, настольному теннису, волейболу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МЭ ВсОШ по физической культуре  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Всероссйская массовая л</w:t>
            </w:r>
            <w:r w:rsidR="001522B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ыжная гонка «Лыжня России – 2024</w:t>
            </w: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»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Первенство района по лыжным гонкам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Первенство района по плаванию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Фестиваль ГТО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Легкоатлетическое многоборье «Шиповка юных»</w:t>
            </w:r>
          </w:p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 (согласно муниципальному плану спортивных мероприятий)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Учителя физической культуры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Агитация и пропаганда ЗОЖ</w:t>
            </w:r>
          </w:p>
        </w:tc>
      </w:tr>
      <w:tr w:rsidR="003E0C70" w:rsidRPr="00435DB1" w:rsidTr="003E0C70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12.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Оформить документацию: учебные нормативы, правила ТБ на уроках физической культуры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Октябрь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Учителя физической культуры., физорги классов</w:t>
            </w:r>
          </w:p>
        </w:tc>
      </w:tr>
      <w:tr w:rsidR="003E0C70" w:rsidRPr="00435DB1" w:rsidTr="003E0C70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13.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Создать лекторскую группу из числа учащихся и организовать беседы на темы: «Утренняя гимнастика школьника», «Гигиена школьника», «Олимпийские игры» и др.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Ноябрь-март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Кл.руководители</w:t>
            </w:r>
          </w:p>
        </w:tc>
      </w:tr>
      <w:tr w:rsidR="003E0C70" w:rsidRPr="00435DB1" w:rsidTr="003E0C70">
        <w:trPr>
          <w:trHeight w:val="45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14.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Декада физической культуры и ОБЖ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Апрель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Учителя физической культуры</w:t>
            </w:r>
          </w:p>
        </w:tc>
      </w:tr>
      <w:tr w:rsidR="003E0C70" w:rsidRPr="00435DB1" w:rsidTr="003E0C70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15.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Конкурс рисунков о спорте и ЗОЖ (1-4 классы)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Кл. руководители</w:t>
            </w:r>
          </w:p>
        </w:tc>
      </w:tr>
      <w:tr w:rsidR="003E0C70" w:rsidRPr="00435DB1" w:rsidTr="003E0C70">
        <w:trPr>
          <w:trHeight w:val="46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Работа с родителями (законными представителями) обучающихся и педагогическим коллективом</w:t>
            </w:r>
          </w:p>
        </w:tc>
      </w:tr>
      <w:tr w:rsidR="003E0C70" w:rsidRPr="00435DB1" w:rsidTr="003E0C70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16.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Анализ состояния здоровья обучающихся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Кл. руководители</w:t>
            </w:r>
          </w:p>
        </w:tc>
      </w:tr>
      <w:tr w:rsidR="003E0C70" w:rsidRPr="00435DB1" w:rsidTr="003E0C70">
        <w:trPr>
          <w:trHeight w:val="993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17.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Тематические родительские собрания «Распорядок дня и двигательный режим школьника», «Формирование правильной осанки»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Кл. руководители</w:t>
            </w:r>
          </w:p>
        </w:tc>
      </w:tr>
      <w:tr w:rsidR="003E0C70" w:rsidRPr="00435DB1" w:rsidTr="003E0C70">
        <w:trPr>
          <w:trHeight w:val="94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18.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Консультации, беседы для родителей по темам сохранения и укрепления здоровья.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Кл.руководители</w:t>
            </w:r>
          </w:p>
        </w:tc>
      </w:tr>
      <w:tr w:rsidR="003E0C70" w:rsidRPr="00435DB1" w:rsidTr="003E0C70">
        <w:trPr>
          <w:trHeight w:val="70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19.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Проведение спортивных мероприятий с участием родителей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Учителя физической культуры</w:t>
            </w:r>
          </w:p>
        </w:tc>
      </w:tr>
      <w:tr w:rsidR="003E0C70" w:rsidRPr="00435DB1" w:rsidTr="003E0C70">
        <w:trPr>
          <w:trHeight w:val="225"/>
        </w:trPr>
        <w:tc>
          <w:tcPr>
            <w:tcW w:w="1014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</w:rPr>
              <w:t>Хозяйственная деятельность</w:t>
            </w:r>
          </w:p>
        </w:tc>
      </w:tr>
      <w:tr w:rsidR="003E0C70" w:rsidRPr="00435DB1" w:rsidTr="003E0C70">
        <w:trPr>
          <w:trHeight w:val="94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20.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Текущий косметический ремонт спортивного зала, ремонт и обновление  спортивного инвентаря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 течение года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0C70" w:rsidRPr="00435DB1" w:rsidRDefault="003E0C70" w:rsidP="002E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35DB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Заместитель директора (административно-хозяйственная часть</w:t>
            </w:r>
          </w:p>
        </w:tc>
      </w:tr>
    </w:tbl>
    <w:p w:rsidR="003E0C70" w:rsidRDefault="003E0C70" w:rsidP="003E0C70"/>
    <w:p w:rsidR="00A142FA" w:rsidRDefault="00A142FA" w:rsidP="00F75540">
      <w:pPr>
        <w:rPr>
          <w:b/>
          <w:sz w:val="24"/>
          <w:szCs w:val="24"/>
        </w:rPr>
      </w:pPr>
    </w:p>
    <w:p w:rsidR="007D0F9F" w:rsidRPr="00F75540" w:rsidRDefault="007D0F9F" w:rsidP="00F75540">
      <w:pPr>
        <w:spacing w:after="0"/>
        <w:ind w:hanging="1418"/>
        <w:rPr>
          <w:rFonts w:ascii="Times New Roman" w:hAnsi="Times New Roman" w:cs="Times New Roman"/>
          <w:sz w:val="28"/>
          <w:szCs w:val="28"/>
        </w:rPr>
      </w:pPr>
    </w:p>
    <w:sectPr w:rsidR="007D0F9F" w:rsidRPr="00F75540" w:rsidSect="00F75540">
      <w:pgSz w:w="11906" w:h="16838"/>
      <w:pgMar w:top="0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0D3" w:rsidRDefault="003D70D3" w:rsidP="007D0F9F">
      <w:pPr>
        <w:spacing w:after="0" w:line="240" w:lineRule="auto"/>
      </w:pPr>
      <w:r>
        <w:separator/>
      </w:r>
    </w:p>
  </w:endnote>
  <w:endnote w:type="continuationSeparator" w:id="0">
    <w:p w:rsidR="003D70D3" w:rsidRDefault="003D70D3" w:rsidP="007D0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0D3" w:rsidRDefault="003D70D3" w:rsidP="007D0F9F">
      <w:pPr>
        <w:spacing w:after="0" w:line="240" w:lineRule="auto"/>
      </w:pPr>
      <w:r>
        <w:separator/>
      </w:r>
    </w:p>
  </w:footnote>
  <w:footnote w:type="continuationSeparator" w:id="0">
    <w:p w:rsidR="003D70D3" w:rsidRDefault="003D70D3" w:rsidP="007D0F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996"/>
    <w:rsid w:val="000F1B64"/>
    <w:rsid w:val="0013271F"/>
    <w:rsid w:val="00141476"/>
    <w:rsid w:val="001522BA"/>
    <w:rsid w:val="00195579"/>
    <w:rsid w:val="00235223"/>
    <w:rsid w:val="002F2BEB"/>
    <w:rsid w:val="003331AA"/>
    <w:rsid w:val="003D70D3"/>
    <w:rsid w:val="003D7C82"/>
    <w:rsid w:val="003E0C70"/>
    <w:rsid w:val="003F690A"/>
    <w:rsid w:val="00400117"/>
    <w:rsid w:val="00461FE7"/>
    <w:rsid w:val="00475461"/>
    <w:rsid w:val="004E00CB"/>
    <w:rsid w:val="005B4624"/>
    <w:rsid w:val="00600447"/>
    <w:rsid w:val="0061094F"/>
    <w:rsid w:val="00645F6E"/>
    <w:rsid w:val="0066038C"/>
    <w:rsid w:val="00753A84"/>
    <w:rsid w:val="00791FB4"/>
    <w:rsid w:val="007D0F9F"/>
    <w:rsid w:val="008257EE"/>
    <w:rsid w:val="00833C9B"/>
    <w:rsid w:val="00870996"/>
    <w:rsid w:val="008A3A08"/>
    <w:rsid w:val="009B3132"/>
    <w:rsid w:val="00A142FA"/>
    <w:rsid w:val="00A377B9"/>
    <w:rsid w:val="00A50A3B"/>
    <w:rsid w:val="00A772E3"/>
    <w:rsid w:val="00AA0E19"/>
    <w:rsid w:val="00AD3495"/>
    <w:rsid w:val="00AF1A4D"/>
    <w:rsid w:val="00B936A5"/>
    <w:rsid w:val="00BC27DC"/>
    <w:rsid w:val="00C20650"/>
    <w:rsid w:val="00C539F1"/>
    <w:rsid w:val="00C70ACE"/>
    <w:rsid w:val="00CC289E"/>
    <w:rsid w:val="00D03D2B"/>
    <w:rsid w:val="00D06A5F"/>
    <w:rsid w:val="00D46977"/>
    <w:rsid w:val="00D94173"/>
    <w:rsid w:val="00DA68B3"/>
    <w:rsid w:val="00DD137E"/>
    <w:rsid w:val="00DD204B"/>
    <w:rsid w:val="00E501B6"/>
    <w:rsid w:val="00E75922"/>
    <w:rsid w:val="00ED4A58"/>
    <w:rsid w:val="00EF4683"/>
    <w:rsid w:val="00F30CC2"/>
    <w:rsid w:val="00F75540"/>
    <w:rsid w:val="00FA7353"/>
    <w:rsid w:val="00FF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0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F9F"/>
  </w:style>
  <w:style w:type="paragraph" w:styleId="a6">
    <w:name w:val="footer"/>
    <w:basedOn w:val="a"/>
    <w:link w:val="a7"/>
    <w:uiPriority w:val="99"/>
    <w:unhideWhenUsed/>
    <w:rsid w:val="007D0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F9F"/>
  </w:style>
  <w:style w:type="paragraph" w:styleId="a8">
    <w:name w:val="List Paragraph"/>
    <w:basedOn w:val="a"/>
    <w:uiPriority w:val="34"/>
    <w:qFormat/>
    <w:rsid w:val="00C20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D204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7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5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0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F9F"/>
  </w:style>
  <w:style w:type="paragraph" w:styleId="a6">
    <w:name w:val="footer"/>
    <w:basedOn w:val="a"/>
    <w:link w:val="a7"/>
    <w:uiPriority w:val="99"/>
    <w:unhideWhenUsed/>
    <w:rsid w:val="007D0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49AE8-405F-4252-82FD-6270D85E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</cp:lastModifiedBy>
  <cp:revision>17</cp:revision>
  <cp:lastPrinted>2023-09-19T06:29:00Z</cp:lastPrinted>
  <dcterms:created xsi:type="dcterms:W3CDTF">2021-01-20T14:33:00Z</dcterms:created>
  <dcterms:modified xsi:type="dcterms:W3CDTF">2024-10-22T18:40:00Z</dcterms:modified>
</cp:coreProperties>
</file>